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5" o:title="55" recolor="t" type="frame"/>
    </v:background>
  </w:background>
  <w:body>
    <w:p w:rsidR="0088782D" w:rsidRPr="009550D7" w:rsidRDefault="0074238C" w:rsidP="0074238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b/>
          <w:color w:val="002060"/>
          <w:sz w:val="24"/>
          <w:szCs w:val="24"/>
        </w:rPr>
        <w:t>Театрализованная деятельность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- это одна из форм освоения окружающего мира и одно из существенных условий развития личности ребенка. </w:t>
      </w:r>
      <w:r w:rsidR="00125822" w:rsidRPr="009550D7">
        <w:rPr>
          <w:rFonts w:ascii="Times New Roman" w:hAnsi="Times New Roman" w:cs="Times New Roman"/>
          <w:color w:val="002060"/>
          <w:sz w:val="24"/>
          <w:szCs w:val="24"/>
        </w:rPr>
        <w:t>Она близка и понятна ребенку, потому что связана с игрой.</w:t>
      </w:r>
    </w:p>
    <w:p w:rsidR="00E2442C" w:rsidRPr="009550D7" w:rsidRDefault="00E2442C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Театральная игра – это деятельность, которая специально организуется взрослыми для обеспечения усвоения ребенком накопленного социального опыта, она рассматривается как одна из наиболее оптимальных для социального развити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>я детей-инвалидов и детей с ограниченными возможностями здоровья.</w:t>
      </w:r>
    </w:p>
    <w:p w:rsidR="00A360AC" w:rsidRPr="009550D7" w:rsidRDefault="00125822" w:rsidP="0074238C">
      <w:pPr>
        <w:spacing w:after="0"/>
        <w:ind w:firstLine="284"/>
        <w:jc w:val="both"/>
        <w:rPr>
          <w:rFonts w:ascii="Times New Roman" w:hAnsi="Times New Roman" w:cs="Times New Roman"/>
          <w:bCs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>Театрализованная деятельность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 является наиболее эффективным </w:t>
      </w:r>
      <w:r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>средством для социальной адаптации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, а также </w:t>
      </w:r>
      <w:proofErr w:type="gramStart"/>
      <w:r w:rsidRPr="009550D7">
        <w:rPr>
          <w:rFonts w:ascii="Times New Roman" w:hAnsi="Times New Roman" w:cs="Times New Roman"/>
          <w:color w:val="002060"/>
          <w:sz w:val="24"/>
          <w:szCs w:val="24"/>
        </w:rPr>
        <w:t>развитии</w:t>
      </w:r>
      <w:proofErr w:type="gramEnd"/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у них коммуникативных навыков. Участвуя в </w:t>
      </w:r>
      <w:r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>театрализованных постановках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, музыкальных спектаклях и играх-драматизациях, </w:t>
      </w:r>
      <w:r w:rsidRPr="009550D7">
        <w:rPr>
          <w:rFonts w:ascii="Times New Roman" w:hAnsi="Times New Roman" w:cs="Times New Roman"/>
          <w:iCs/>
          <w:color w:val="002060"/>
          <w:sz w:val="24"/>
          <w:szCs w:val="24"/>
        </w:rPr>
        <w:t>«особые»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 дети </w:t>
      </w:r>
      <w:r w:rsidR="005B06E1" w:rsidRPr="009550D7">
        <w:rPr>
          <w:rFonts w:ascii="Times New Roman" w:hAnsi="Times New Roman" w:cs="Times New Roman"/>
          <w:color w:val="002060"/>
          <w:sz w:val="24"/>
          <w:szCs w:val="24"/>
        </w:rPr>
        <w:t>б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ыстрее </w:t>
      </w:r>
      <w:r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>адаптируются.</w:t>
      </w:r>
    </w:p>
    <w:p w:rsidR="00733655" w:rsidRDefault="00733655" w:rsidP="001D0369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733655" w:rsidRDefault="00733655" w:rsidP="001D0369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F624A8" w:rsidRPr="009550D7" w:rsidRDefault="00F624A8" w:rsidP="001D0369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noProof/>
          <w:color w:val="002060"/>
          <w:lang w:eastAsia="ru-RU"/>
        </w:rPr>
        <w:drawing>
          <wp:inline distT="0" distB="0" distL="0" distR="0" wp14:anchorId="59BAA37A" wp14:editId="681E55A3">
            <wp:extent cx="2215949" cy="1476375"/>
            <wp:effectExtent l="38100" t="38100" r="32385" b="28575"/>
            <wp:docPr id="8" name="Рисунок 8" descr="https://im1-tub-ru.yandex.net/i?id=49413ae97ae5a2c114f29d7537c69b07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1-tub-ru.yandex.net/i?id=49413ae97ae5a2c114f29d7537c69b07-l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922" cy="148368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B45FC" w:rsidRPr="009550D7" w:rsidRDefault="00B319B7" w:rsidP="001D0369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Занятия </w:t>
      </w:r>
      <w:r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 xml:space="preserve">театральной </w:t>
      </w:r>
      <w:r w:rsidR="001D0369"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>деятельностью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t> помогают развива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ть</w:t>
      </w:r>
      <w:r w:rsidR="001B45FC" w:rsidRPr="009550D7">
        <w:rPr>
          <w:rFonts w:ascii="Times New Roman" w:hAnsi="Times New Roman" w:cs="Times New Roman"/>
          <w:color w:val="002060"/>
          <w:sz w:val="24"/>
          <w:szCs w:val="24"/>
        </w:rPr>
        <w:t>:</w:t>
      </w:r>
    </w:p>
    <w:p w:rsidR="001B45FC" w:rsidRPr="009550D7" w:rsidRDefault="00B319B7" w:rsidP="0074238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интересы и способности ребенка; </w:t>
      </w:r>
    </w:p>
    <w:p w:rsidR="009550D7" w:rsidRDefault="009550D7" w:rsidP="009550D7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способствуе</w:t>
      </w:r>
      <w:r w:rsidR="00B319B7" w:rsidRPr="009550D7">
        <w:rPr>
          <w:rFonts w:ascii="Times New Roman" w:hAnsi="Times New Roman" w:cs="Times New Roman"/>
          <w:color w:val="002060"/>
          <w:sz w:val="24"/>
          <w:szCs w:val="24"/>
        </w:rPr>
        <w:t>т общему развитию;</w:t>
      </w:r>
    </w:p>
    <w:p w:rsidR="00733655" w:rsidRPr="00733655" w:rsidRDefault="00733655" w:rsidP="00733655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1B45FC" w:rsidRPr="009550D7" w:rsidRDefault="00B319B7" w:rsidP="009550D7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lastRenderedPageBreak/>
        <w:t>проявлению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любознательност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t>и, стремления к познанию нового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; </w:t>
      </w:r>
    </w:p>
    <w:p w:rsidR="001B45FC" w:rsidRPr="009550D7" w:rsidRDefault="00B319B7" w:rsidP="0074238C">
      <w:pPr>
        <w:pStyle w:val="a7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настойчивости, целеустремленности, 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t>развитие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, эмоций при проигрывании ролей. </w:t>
      </w:r>
    </w:p>
    <w:p w:rsidR="0088782D" w:rsidRDefault="00B319B7" w:rsidP="001D0369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Кроме того, занятия </w:t>
      </w:r>
      <w:r w:rsidRPr="009550D7">
        <w:rPr>
          <w:rFonts w:ascii="Times New Roman" w:hAnsi="Times New Roman" w:cs="Times New Roman"/>
          <w:bCs/>
          <w:color w:val="002060"/>
          <w:sz w:val="24"/>
          <w:szCs w:val="24"/>
        </w:rPr>
        <w:t>театральной деятельностью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 требуют от ребенка решительности, систематичности в работе, трудолюбия</w:t>
      </w:r>
      <w:r w:rsidR="001D0369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, что способствует формированию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волевых черт характера. У ребенка развивается умение комбинировать образы, интуиция, смекалка и изобретательность, способность к импровизации.</w:t>
      </w:r>
    </w:p>
    <w:p w:rsidR="00733655" w:rsidRDefault="00733655" w:rsidP="001D0369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733655" w:rsidRDefault="00733655" w:rsidP="00733655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noProof/>
          <w:color w:val="002060"/>
          <w:sz w:val="24"/>
          <w:szCs w:val="24"/>
          <w:lang w:eastAsia="ru-RU"/>
        </w:rPr>
        <w:drawing>
          <wp:inline distT="0" distB="0" distL="0" distR="0" wp14:anchorId="374D0022" wp14:editId="200ADC8A">
            <wp:extent cx="2524125" cy="1885520"/>
            <wp:effectExtent l="38100" t="38100" r="28575" b="38735"/>
            <wp:docPr id="1" name="Рисунок 1" descr="https://im0-tub-ru.yandex.net/i?id=7f792a42f5e1a062c2e6af61ac6ee07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0-tub-ru.yandex.net/i?id=7f792a42f5e1a062c2e6af61ac6ee070-l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1934" cy="189135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4F81BD"/>
                      </a:solidFill>
                    </a:ln>
                  </pic:spPr>
                </pic:pic>
              </a:graphicData>
            </a:graphic>
          </wp:inline>
        </w:drawing>
      </w:r>
    </w:p>
    <w:p w:rsidR="00733655" w:rsidRPr="009550D7" w:rsidRDefault="00733655" w:rsidP="001D0369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B319B7" w:rsidRPr="009550D7" w:rsidRDefault="00B319B7" w:rsidP="001D0369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Занятия </w:t>
      </w:r>
      <w:r w:rsidRPr="009550D7">
        <w:rPr>
          <w:rFonts w:ascii="Times New Roman" w:hAnsi="Times New Roman" w:cs="Times New Roman"/>
          <w:b/>
          <w:bCs/>
          <w:color w:val="002060"/>
          <w:sz w:val="24"/>
          <w:szCs w:val="24"/>
        </w:rPr>
        <w:t>театральной деятельностью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 и частые выступления на сцене перед зрителями способствуют реализации творческих сил и духовных потребностей ребенка, раскрепощению и повышению самооценки.</w:t>
      </w:r>
    </w:p>
    <w:p w:rsidR="00B319B7" w:rsidRPr="009550D7" w:rsidRDefault="00B319B7" w:rsidP="001D0369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Чередование функций исполнителя и зрителя, которые постоянно берет на себя ребенок, помогает ему продемонстрировать товарищам свою позицию, умения, знания, фантазию.</w:t>
      </w:r>
    </w:p>
    <w:p w:rsidR="001D0369" w:rsidRDefault="00224C04" w:rsidP="003F1E39">
      <w:pPr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Большое значение для детей с ограниче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нными возможностями имеют занятия в ГБУ РБ ЗМ 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lastRenderedPageBreak/>
        <w:t>«Семья», цель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которых является помочь детям с 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ограниченными возможностями здоровья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обрести но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>вых друзей. Нередко такие встречи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проводятся совместно со здоровыми детьми. Ребята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помогают находить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общий язык,</w:t>
      </w:r>
      <w:r w:rsidR="001D0369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взрослые в подготовке </w:t>
      </w:r>
      <w:proofErr w:type="gramStart"/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>каких-либо</w:t>
      </w:r>
      <w:proofErr w:type="gramEnd"/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B21225">
        <w:rPr>
          <w:rFonts w:ascii="Times New Roman" w:hAnsi="Times New Roman" w:cs="Times New Roman"/>
          <w:color w:val="002060"/>
          <w:sz w:val="24"/>
          <w:szCs w:val="24"/>
        </w:rPr>
        <w:t>мероприятия</w:t>
      </w:r>
      <w:bookmarkStart w:id="0" w:name="_GoBack"/>
      <w:bookmarkEnd w:id="0"/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. </w:t>
      </w:r>
    </w:p>
    <w:p w:rsidR="00733655" w:rsidRPr="009550D7" w:rsidRDefault="00733655" w:rsidP="003F1E39">
      <w:pPr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Default="009550D7" w:rsidP="00733655">
      <w:pPr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noProof/>
          <w:color w:val="002060"/>
          <w:lang w:eastAsia="ru-RU"/>
        </w:rPr>
        <w:drawing>
          <wp:inline distT="0" distB="0" distL="0" distR="0" wp14:anchorId="5ACC1E1C" wp14:editId="63AC09E9">
            <wp:extent cx="2175426" cy="1563588"/>
            <wp:effectExtent l="38100" t="38100" r="34925" b="36830"/>
            <wp:docPr id="7" name="Рисунок 7" descr="https://im0-tub-ru.yandex.net/i?id=8417f5c1bb36728e356aee16f129de30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8417f5c1bb36728e356aee16f129de30-l&amp;n=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568" cy="157519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733655" w:rsidRDefault="00733655" w:rsidP="00733655">
      <w:pPr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F624A8" w:rsidRPr="009550D7" w:rsidRDefault="00224C04" w:rsidP="003F1E39">
      <w:pPr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Дети с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ограниченными возможностями здоровья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на равных участвуют со здоровыми</w:t>
      </w:r>
      <w:r w:rsidR="00B6646F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>ребятами в продуманных конкурсах</w:t>
      </w:r>
      <w:r w:rsidR="00471672" w:rsidRPr="009550D7">
        <w:rPr>
          <w:rFonts w:ascii="Times New Roman" w:hAnsi="Times New Roman" w:cs="Times New Roman"/>
          <w:color w:val="002060"/>
          <w:sz w:val="24"/>
          <w:szCs w:val="24"/>
        </w:rPr>
        <w:t>, викторинах, праздничных мероприятиях.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1D0369" w:rsidRPr="009550D7" w:rsidRDefault="001D0369" w:rsidP="003F1E39">
      <w:pPr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В </w:t>
      </w:r>
      <w:r w:rsidR="00961C5F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театральном кружке,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благодаря </w:t>
      </w:r>
      <w:r w:rsidR="00961C5F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совместной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деятельности </w:t>
      </w:r>
      <w:r w:rsidR="00961C5F" w:rsidRPr="009550D7">
        <w:rPr>
          <w:rFonts w:ascii="Times New Roman" w:hAnsi="Times New Roman" w:cs="Times New Roman"/>
          <w:color w:val="002060"/>
          <w:sz w:val="24"/>
          <w:szCs w:val="24"/>
        </w:rPr>
        <w:t>дети</w:t>
      </w:r>
      <w:r w:rsidR="009550D7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и родителями происходит тесное взаимоотношение, сотрудничество.</w:t>
      </w:r>
      <w:r w:rsidR="00961C5F"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</w:p>
    <w:p w:rsidR="00E2442C" w:rsidRPr="009550D7" w:rsidRDefault="00AC782A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b/>
          <w:color w:val="002060"/>
          <w:sz w:val="24"/>
          <w:szCs w:val="24"/>
        </w:rPr>
        <w:t>Уважаемые родители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, вы можете создать спектакль с детьми дома - это очень увлекательное и полезное занятие. Можно организовать, например, домашний кукольный театр, используя готовые куклы или создать их своими руками. Начните свою деятельность по созданию домашнего театра с выбора сценария. Это определяется возрастом ребенка. Чем он </w:t>
      </w:r>
      <w:r w:rsidRPr="009550D7">
        <w:rPr>
          <w:rFonts w:ascii="Times New Roman" w:hAnsi="Times New Roman" w:cs="Times New Roman"/>
          <w:color w:val="002060"/>
          <w:sz w:val="24"/>
          <w:szCs w:val="24"/>
        </w:rPr>
        <w:lastRenderedPageBreak/>
        <w:t xml:space="preserve">младше, тем проще должен быть ваш спектакль. Когда сценарий готов, подумайте о реквизите: декорациях и костюмах. Можно использовать готовый реквизит (купить в магазине) или сделать самим. Желательно, чтобы он был многофункциональным. </w:t>
      </w:r>
    </w:p>
    <w:p w:rsidR="00E2442C" w:rsidRPr="009550D7" w:rsidRDefault="00AC782A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Детям становится интересно, когда они не только говорят, но и действуют как сказочные герои. Они пытаются имитировать ролевые движения, стараются всё лучше и лучше играть роль. </w:t>
      </w:r>
    </w:p>
    <w:p w:rsidR="00E2442C" w:rsidRPr="009550D7" w:rsidRDefault="00AC782A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Подберите музыку, которая подчёркивает характер героев и поможет детям имитировать движения персонажей, при этом совершенствуется их координация, вырабатывается чувство ритма. </w:t>
      </w:r>
    </w:p>
    <w:p w:rsidR="00E2442C" w:rsidRPr="009550D7" w:rsidRDefault="00AC782A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 xml:space="preserve">Движения могут сопровождаться репликами, стихами, пением. Постепенно нарастает активность детей, они запоминают текст, «входят в образ», овладевают средствами выразительности. </w:t>
      </w:r>
    </w:p>
    <w:p w:rsidR="0074238C" w:rsidRPr="009550D7" w:rsidRDefault="00AC782A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rFonts w:ascii="Times New Roman" w:hAnsi="Times New Roman" w:cs="Times New Roman"/>
          <w:color w:val="002060"/>
          <w:sz w:val="24"/>
          <w:szCs w:val="24"/>
        </w:rPr>
        <w:t>На премьеру спектакля пригласите родственников, знакомых и соседей. И помните, что ваша цель не идеально поставленный спектакль, а удовольствие и радость!</w:t>
      </w:r>
    </w:p>
    <w:p w:rsidR="00471672" w:rsidRPr="009550D7" w:rsidRDefault="00471672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733655" w:rsidP="00733655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  <w:r w:rsidRPr="009550D7">
        <w:rPr>
          <w:noProof/>
          <w:color w:val="002060"/>
          <w:lang w:eastAsia="ru-RU"/>
        </w:rPr>
        <w:drawing>
          <wp:inline distT="0" distB="0" distL="0" distR="0" wp14:anchorId="09C13F53" wp14:editId="55A707AD">
            <wp:extent cx="2476441" cy="1676159"/>
            <wp:effectExtent l="38100" t="38100" r="38735" b="38735"/>
            <wp:docPr id="3" name="Рисунок 3" descr="https://kuklaperchatka.ru/ssl/u/94/5de81491d411e59b039d7b96c480b1/-/%D0%9A%D0%BE%D1%82%2C%20%D0%BB%D0%B8%D1%81%D0%B0%20%D0%B8%20%D0%BF%D0%B5%D1%82%D1%83%D1%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kuklaperchatka.ru/ssl/u/94/5de81491d411e59b039d7b96c480b1/-/%D0%9A%D0%BE%D1%82%2C%20%D0%BB%D0%B8%D1%81%D0%B0%20%D0%B8%20%D0%BF%D0%B5%D1%82%D1%83%D1%8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467" cy="1674146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0070C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9550D7" w:rsidRPr="009550D7" w:rsidRDefault="009550D7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9550D7" w:rsidP="00E2442C">
      <w:pPr>
        <w:spacing w:after="0"/>
        <w:ind w:firstLine="284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Default="009550D7" w:rsidP="00E2442C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Default="009550D7" w:rsidP="00E2442C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Default="009550D7" w:rsidP="00E2442C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1D0369" w:rsidRDefault="001D0369" w:rsidP="00E2442C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733655" w:rsidRDefault="00733655" w:rsidP="00E2442C">
      <w:pPr>
        <w:spacing w:after="0"/>
        <w:ind w:firstLine="284"/>
        <w:jc w:val="center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9550D7" w:rsidP="001D0369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 w:rsidRPr="009550D7">
        <w:rPr>
          <w:rFonts w:ascii="Times New Roman" w:hAnsi="Times New Roman" w:cs="Times New Roman"/>
          <w:b/>
          <w:color w:val="002060"/>
        </w:rPr>
        <w:t>Контакты: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Директор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 xml:space="preserve">ГБУ РБ </w:t>
      </w:r>
      <w:proofErr w:type="gramStart"/>
      <w:r w:rsidRPr="009550D7">
        <w:rPr>
          <w:rFonts w:ascii="Times New Roman" w:hAnsi="Times New Roman" w:cs="Times New Roman"/>
          <w:color w:val="002060"/>
        </w:rPr>
        <w:t>Западный</w:t>
      </w:r>
      <w:proofErr w:type="gramEnd"/>
      <w:r w:rsidRPr="009550D7">
        <w:rPr>
          <w:rFonts w:ascii="Times New Roman" w:hAnsi="Times New Roman" w:cs="Times New Roman"/>
          <w:color w:val="002060"/>
        </w:rPr>
        <w:t xml:space="preserve"> МЦ «Семья»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proofErr w:type="spellStart"/>
      <w:r w:rsidRPr="009550D7">
        <w:rPr>
          <w:rFonts w:ascii="Times New Roman" w:hAnsi="Times New Roman" w:cs="Times New Roman"/>
          <w:color w:val="002060"/>
        </w:rPr>
        <w:t>Ахметзянова</w:t>
      </w:r>
      <w:proofErr w:type="spellEnd"/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proofErr w:type="spellStart"/>
      <w:r w:rsidRPr="009550D7">
        <w:rPr>
          <w:rFonts w:ascii="Times New Roman" w:hAnsi="Times New Roman" w:cs="Times New Roman"/>
          <w:color w:val="002060"/>
        </w:rPr>
        <w:t>Розанна</w:t>
      </w:r>
      <w:proofErr w:type="spellEnd"/>
      <w:r w:rsidRPr="009550D7">
        <w:rPr>
          <w:rFonts w:ascii="Times New Roman" w:hAnsi="Times New Roman" w:cs="Times New Roman"/>
          <w:color w:val="002060"/>
        </w:rPr>
        <w:t xml:space="preserve"> </w:t>
      </w:r>
      <w:proofErr w:type="spellStart"/>
      <w:r w:rsidRPr="009550D7">
        <w:rPr>
          <w:rFonts w:ascii="Times New Roman" w:hAnsi="Times New Roman" w:cs="Times New Roman"/>
          <w:color w:val="002060"/>
        </w:rPr>
        <w:t>Нургалиевна</w:t>
      </w:r>
      <w:proofErr w:type="spellEnd"/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Адрес: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452601, РБ, г. Октябрьский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ул. Садовое кольцо, д. 26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Электронная почта</w:t>
      </w:r>
    </w:p>
    <w:p w:rsidR="001D0369" w:rsidRPr="009550D7" w:rsidRDefault="00B21225" w:rsidP="001D0369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hyperlink r:id="rId14" w:history="1"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mintrud</w:t>
        </w:r>
        <w:r w:rsidR="001D0369" w:rsidRPr="009550D7">
          <w:rPr>
            <w:rFonts w:ascii="Times New Roman" w:hAnsi="Times New Roman" w:cs="Times New Roman"/>
            <w:color w:val="002060"/>
            <w:u w:val="single"/>
          </w:rPr>
          <w:t>.</w:t>
        </w:r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mr</w:t>
        </w:r>
        <w:r w:rsidR="001D0369" w:rsidRPr="009550D7">
          <w:rPr>
            <w:rFonts w:ascii="Times New Roman" w:hAnsi="Times New Roman" w:cs="Times New Roman"/>
            <w:color w:val="002060"/>
            <w:u w:val="single"/>
          </w:rPr>
          <w:t>8@</w:t>
        </w:r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bashkortostan</w:t>
        </w:r>
        <w:r w:rsidR="001D0369" w:rsidRPr="009550D7">
          <w:rPr>
            <w:rFonts w:ascii="Times New Roman" w:hAnsi="Times New Roman" w:cs="Times New Roman"/>
            <w:color w:val="002060"/>
            <w:u w:val="single"/>
          </w:rPr>
          <w:t>.</w:t>
        </w:r>
        <w:proofErr w:type="spellStart"/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ru</w:t>
        </w:r>
        <w:proofErr w:type="spellEnd"/>
      </w:hyperlink>
    </w:p>
    <w:p w:rsidR="001D0369" w:rsidRPr="009550D7" w:rsidRDefault="001D0369" w:rsidP="00471672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 w:rsidRPr="009550D7">
        <w:rPr>
          <w:rFonts w:ascii="Times New Roman" w:hAnsi="Times New Roman" w:cs="Times New Roman"/>
          <w:b/>
          <w:color w:val="002060"/>
        </w:rPr>
        <w:t xml:space="preserve">Отделение </w:t>
      </w:r>
      <w:r w:rsidR="00471672" w:rsidRPr="009550D7">
        <w:rPr>
          <w:rFonts w:ascii="Times New Roman" w:hAnsi="Times New Roman" w:cs="Times New Roman"/>
          <w:b/>
          <w:color w:val="002060"/>
        </w:rPr>
        <w:t xml:space="preserve"> в г. </w:t>
      </w:r>
      <w:proofErr w:type="gramStart"/>
      <w:r w:rsidR="00471672" w:rsidRPr="009550D7">
        <w:rPr>
          <w:rFonts w:ascii="Times New Roman" w:hAnsi="Times New Roman" w:cs="Times New Roman"/>
          <w:b/>
          <w:color w:val="002060"/>
        </w:rPr>
        <w:t>Октябрьский</w:t>
      </w:r>
      <w:proofErr w:type="gramEnd"/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b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Кабинет № 209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Телефон</w:t>
      </w:r>
    </w:p>
    <w:p w:rsidR="001D0369" w:rsidRPr="009550D7" w:rsidRDefault="001D0369" w:rsidP="001D0369">
      <w:pPr>
        <w:spacing w:after="0"/>
        <w:jc w:val="center"/>
        <w:rPr>
          <w:rFonts w:ascii="Times New Roman" w:hAnsi="Times New Roman" w:cs="Times New Roman"/>
          <w:color w:val="002060"/>
        </w:rPr>
      </w:pPr>
      <w:r w:rsidRPr="009550D7">
        <w:rPr>
          <w:rFonts w:ascii="Times New Roman" w:hAnsi="Times New Roman" w:cs="Times New Roman"/>
          <w:color w:val="002060"/>
        </w:rPr>
        <w:t>8(34767) 4-27-82</w:t>
      </w:r>
    </w:p>
    <w:p w:rsidR="001D0369" w:rsidRPr="009550D7" w:rsidRDefault="00B21225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  <w:hyperlink r:id="rId15" w:history="1"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occo</w:t>
        </w:r>
        <w:r w:rsidR="001D0369" w:rsidRPr="009550D7">
          <w:rPr>
            <w:rFonts w:ascii="Times New Roman" w:hAnsi="Times New Roman" w:cs="Times New Roman"/>
            <w:color w:val="002060"/>
            <w:u w:val="single"/>
          </w:rPr>
          <w:t>02@</w:t>
        </w:r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mail</w:t>
        </w:r>
        <w:r w:rsidR="001D0369" w:rsidRPr="009550D7">
          <w:rPr>
            <w:rFonts w:ascii="Times New Roman" w:hAnsi="Times New Roman" w:cs="Times New Roman"/>
            <w:color w:val="002060"/>
            <w:u w:val="single"/>
          </w:rPr>
          <w:t>.</w:t>
        </w:r>
        <w:proofErr w:type="spellStart"/>
        <w:r w:rsidR="001D0369" w:rsidRPr="009550D7">
          <w:rPr>
            <w:rFonts w:ascii="Times New Roman" w:hAnsi="Times New Roman" w:cs="Times New Roman"/>
            <w:color w:val="002060"/>
            <w:u w:val="single"/>
            <w:lang w:val="en-US"/>
          </w:rPr>
          <w:t>ru</w:t>
        </w:r>
        <w:proofErr w:type="spellEnd"/>
      </w:hyperlink>
    </w:p>
    <w:p w:rsidR="00E2442C" w:rsidRPr="009550D7" w:rsidRDefault="00E2442C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E2442C" w:rsidRPr="009550D7" w:rsidRDefault="00BF43E6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  <w:r w:rsidRPr="00190141">
        <w:rPr>
          <w:rFonts w:ascii="Times New Roman" w:hAnsi="Times New Roman"/>
          <w:noProof/>
          <w:color w:val="1F497D" w:themeColor="text2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9F96C47" wp14:editId="20BBC65F">
            <wp:simplePos x="0" y="0"/>
            <wp:positionH relativeFrom="column">
              <wp:posOffset>2364740</wp:posOffset>
            </wp:positionH>
            <wp:positionV relativeFrom="paragraph">
              <wp:posOffset>80010</wp:posOffset>
            </wp:positionV>
            <wp:extent cx="742950" cy="720725"/>
            <wp:effectExtent l="0" t="0" r="0" b="3175"/>
            <wp:wrapNone/>
            <wp:docPr id="15" name="Рисунок 9" descr="C:\Users\Пользователь\Desktop\Эмблема учрежде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Эмблема учреждения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20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442C" w:rsidRPr="009550D7" w:rsidRDefault="00E2442C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E2442C" w:rsidRPr="009550D7" w:rsidRDefault="00E2442C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E2442C" w:rsidRPr="009550D7" w:rsidRDefault="00E2442C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471672" w:rsidRPr="009550D7" w:rsidRDefault="00471672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3F1E39" w:rsidRPr="009550D7" w:rsidRDefault="003F1E39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9550D7" w:rsidRPr="009550D7" w:rsidRDefault="009550D7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9550D7" w:rsidRDefault="009550D7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733655" w:rsidRDefault="00733655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733655" w:rsidRPr="009550D7" w:rsidRDefault="00733655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9550D7" w:rsidRPr="009550D7" w:rsidRDefault="009550D7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3F1E39" w:rsidRDefault="00655B75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  <w:r w:rsidRPr="00190141">
        <w:rPr>
          <w:rFonts w:ascii="Times New Roman" w:hAnsi="Times New Roman"/>
          <w:noProof/>
          <w:color w:val="1F497D" w:themeColor="text2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FABA463" wp14:editId="76CE78B3">
            <wp:simplePos x="0" y="0"/>
            <wp:positionH relativeFrom="column">
              <wp:posOffset>545465</wp:posOffset>
            </wp:positionH>
            <wp:positionV relativeFrom="paragraph">
              <wp:posOffset>143510</wp:posOffset>
            </wp:positionV>
            <wp:extent cx="1722673" cy="742950"/>
            <wp:effectExtent l="0" t="0" r="0" b="0"/>
            <wp:wrapNone/>
            <wp:docPr id="4" name="Рисунок 4" descr="C:\Users\Пользователь\Desktop\Альбина\Год семьи RGB-02_jp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Альбина\Год семьи RGB-02_jpG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673" cy="742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3655" w:rsidRDefault="00733655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733655" w:rsidRPr="009550D7" w:rsidRDefault="00733655" w:rsidP="001D0369">
      <w:pPr>
        <w:spacing w:after="0"/>
        <w:jc w:val="center"/>
        <w:rPr>
          <w:rFonts w:ascii="Times New Roman" w:hAnsi="Times New Roman" w:cs="Times New Roman"/>
          <w:color w:val="002060"/>
          <w:u w:val="single"/>
        </w:rPr>
      </w:pPr>
    </w:p>
    <w:p w:rsidR="00B86535" w:rsidRPr="009550D7" w:rsidRDefault="00B86535" w:rsidP="00B86535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  <w:r w:rsidRPr="009550D7">
        <w:rPr>
          <w:rFonts w:ascii="Times New Roman" w:hAnsi="Times New Roman"/>
          <w:b/>
          <w:color w:val="002060"/>
        </w:rPr>
        <w:lastRenderedPageBreak/>
        <w:t>МИНИСТЕРСТВО СЕМЬИ, ТРУДА И СОЦИАЛЬНОЙ ЗАЩИТЫ НАСЕЛЕНИЯ РЕСПУБЛИКИ БАШКОРТОСТАН</w:t>
      </w:r>
    </w:p>
    <w:p w:rsidR="00B86535" w:rsidRPr="009550D7" w:rsidRDefault="00B86535" w:rsidP="00B86535">
      <w:pPr>
        <w:spacing w:after="0" w:line="240" w:lineRule="auto"/>
        <w:jc w:val="center"/>
        <w:rPr>
          <w:rFonts w:ascii="Times New Roman" w:hAnsi="Times New Roman"/>
          <w:b/>
          <w:color w:val="002060"/>
        </w:rPr>
      </w:pPr>
    </w:p>
    <w:p w:rsidR="00B86535" w:rsidRPr="009550D7" w:rsidRDefault="00B86535" w:rsidP="00B86535">
      <w:pPr>
        <w:spacing w:after="0" w:line="240" w:lineRule="auto"/>
        <w:jc w:val="center"/>
        <w:rPr>
          <w:rFonts w:ascii="Times New Roman" w:hAnsi="Times New Roman"/>
          <w:color w:val="002060"/>
          <w:sz w:val="20"/>
          <w:szCs w:val="20"/>
        </w:rPr>
      </w:pPr>
      <w:r w:rsidRPr="009550D7">
        <w:rPr>
          <w:rFonts w:ascii="Times New Roman" w:hAnsi="Times New Roman"/>
          <w:color w:val="002060"/>
          <w:sz w:val="20"/>
          <w:szCs w:val="20"/>
        </w:rPr>
        <w:t xml:space="preserve">ГОСУДАРСТВЕННОЕ БЮДЖЕТНОЕ УЧРЕЖДЕНИЕ  </w:t>
      </w:r>
    </w:p>
    <w:p w:rsidR="00B86535" w:rsidRPr="009550D7" w:rsidRDefault="00B86535" w:rsidP="00B86535">
      <w:pPr>
        <w:spacing w:after="0" w:line="240" w:lineRule="auto"/>
        <w:jc w:val="center"/>
        <w:outlineLvl w:val="0"/>
        <w:rPr>
          <w:rFonts w:ascii="Times New Roman" w:hAnsi="Times New Roman"/>
          <w:color w:val="002060"/>
          <w:sz w:val="20"/>
          <w:szCs w:val="20"/>
        </w:rPr>
      </w:pPr>
      <w:r w:rsidRPr="009550D7">
        <w:rPr>
          <w:rFonts w:ascii="Times New Roman" w:hAnsi="Times New Roman"/>
          <w:color w:val="002060"/>
          <w:sz w:val="20"/>
          <w:szCs w:val="20"/>
        </w:rPr>
        <w:t xml:space="preserve">РЕСПУБЛИКИ БАШКОРТОСТАН ЗАПАДНЫЙ  МЕЖРАЙОННЫЙ ЦЕНТР «СЕМЬЯ» </w:t>
      </w: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88782D" w:rsidRPr="009550D7" w:rsidRDefault="0088782D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48"/>
          <w:szCs w:val="48"/>
        </w:rPr>
      </w:pPr>
    </w:p>
    <w:p w:rsidR="009550D7" w:rsidRPr="009550D7" w:rsidRDefault="009550D7" w:rsidP="002A7AC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48"/>
          <w:szCs w:val="48"/>
        </w:rPr>
      </w:pPr>
    </w:p>
    <w:p w:rsidR="0088782D" w:rsidRPr="009550D7" w:rsidRDefault="0088782D" w:rsidP="002A7AC1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48"/>
          <w:szCs w:val="48"/>
        </w:rPr>
      </w:pPr>
    </w:p>
    <w:p w:rsidR="005B06E1" w:rsidRPr="009550D7" w:rsidRDefault="00B86535" w:rsidP="00F624A8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9550D7">
        <w:rPr>
          <w:rFonts w:ascii="Times New Roman" w:hAnsi="Times New Roman" w:cs="Times New Roman"/>
          <w:b/>
          <w:color w:val="002060"/>
          <w:sz w:val="44"/>
          <w:szCs w:val="44"/>
        </w:rPr>
        <w:t>«</w:t>
      </w:r>
      <w:r w:rsidR="00F624A8" w:rsidRPr="009550D7">
        <w:rPr>
          <w:rFonts w:ascii="Times New Roman" w:hAnsi="Times New Roman" w:cs="Times New Roman"/>
          <w:b/>
          <w:color w:val="002060"/>
          <w:sz w:val="44"/>
          <w:szCs w:val="44"/>
        </w:rPr>
        <w:t>Театр в семейном клубе</w:t>
      </w:r>
      <w:r w:rsidRPr="009550D7">
        <w:rPr>
          <w:rFonts w:ascii="Times New Roman" w:hAnsi="Times New Roman" w:cs="Times New Roman"/>
          <w:b/>
          <w:color w:val="002060"/>
          <w:sz w:val="44"/>
          <w:szCs w:val="44"/>
        </w:rPr>
        <w:t>»</w:t>
      </w: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9550D7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9550D7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9550D7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9550D7" w:rsidRPr="009550D7" w:rsidRDefault="009550D7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5B06E1" w:rsidRPr="009550D7" w:rsidRDefault="005B06E1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F624A8" w:rsidRDefault="00F624A8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655B75" w:rsidRPr="009550D7" w:rsidRDefault="00655B75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F624A8" w:rsidRPr="009550D7" w:rsidRDefault="00F624A8" w:rsidP="002A7AC1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E2442C" w:rsidRPr="009550D7" w:rsidRDefault="00E2442C" w:rsidP="005B06E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E2442C" w:rsidRPr="009550D7" w:rsidRDefault="00E2442C" w:rsidP="005B06E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9813EE" w:rsidRPr="009550D7" w:rsidRDefault="009813EE" w:rsidP="005B06E1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550D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г. Октябрьский </w:t>
      </w:r>
    </w:p>
    <w:p w:rsidR="005B06E1" w:rsidRPr="00B6646F" w:rsidRDefault="005B06E1" w:rsidP="00733655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9550D7">
        <w:rPr>
          <w:rFonts w:ascii="Times New Roman" w:hAnsi="Times New Roman" w:cs="Times New Roman"/>
          <w:b/>
          <w:color w:val="002060"/>
          <w:sz w:val="28"/>
          <w:szCs w:val="28"/>
        </w:rPr>
        <w:t>2018</w:t>
      </w:r>
      <w:r w:rsidR="0088782D" w:rsidRPr="009550D7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г.</w:t>
      </w:r>
    </w:p>
    <w:sectPr w:rsidR="005B06E1" w:rsidRPr="00B6646F" w:rsidSect="003F1E39">
      <w:pgSz w:w="16838" w:h="11906" w:orient="landscape"/>
      <w:pgMar w:top="284" w:right="253" w:bottom="284" w:left="426" w:header="709" w:footer="709" w:gutter="0"/>
      <w:cols w:num="3"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E39" w:rsidRDefault="003F1E39" w:rsidP="003F1E39">
      <w:pPr>
        <w:spacing w:after="0" w:line="240" w:lineRule="auto"/>
      </w:pPr>
      <w:r>
        <w:separator/>
      </w:r>
    </w:p>
  </w:endnote>
  <w:endnote w:type="continuationSeparator" w:id="0">
    <w:p w:rsidR="003F1E39" w:rsidRDefault="003F1E39" w:rsidP="003F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E39" w:rsidRDefault="003F1E39" w:rsidP="003F1E39">
      <w:pPr>
        <w:spacing w:after="0" w:line="240" w:lineRule="auto"/>
      </w:pPr>
      <w:r>
        <w:separator/>
      </w:r>
    </w:p>
  </w:footnote>
  <w:footnote w:type="continuationSeparator" w:id="0">
    <w:p w:rsidR="003F1E39" w:rsidRDefault="003F1E39" w:rsidP="003F1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62252"/>
    <w:multiLevelType w:val="hybridMultilevel"/>
    <w:tmpl w:val="A6B03D54"/>
    <w:lvl w:ilvl="0" w:tplc="359E6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E0AEC"/>
    <w:multiLevelType w:val="hybridMultilevel"/>
    <w:tmpl w:val="4464FCC8"/>
    <w:lvl w:ilvl="0" w:tplc="359E6FC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7944C67"/>
    <w:multiLevelType w:val="hybridMultilevel"/>
    <w:tmpl w:val="B1C21282"/>
    <w:lvl w:ilvl="0" w:tplc="359E6F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F969C5"/>
    <w:multiLevelType w:val="hybridMultilevel"/>
    <w:tmpl w:val="EAB82D26"/>
    <w:lvl w:ilvl="0" w:tplc="359E6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305FC4"/>
    <w:multiLevelType w:val="hybridMultilevel"/>
    <w:tmpl w:val="42121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0FB"/>
    <w:rsid w:val="000120FB"/>
    <w:rsid w:val="000B10B4"/>
    <w:rsid w:val="00125822"/>
    <w:rsid w:val="001B45FC"/>
    <w:rsid w:val="001D0369"/>
    <w:rsid w:val="00224C04"/>
    <w:rsid w:val="002A7AC1"/>
    <w:rsid w:val="003F1E39"/>
    <w:rsid w:val="00471672"/>
    <w:rsid w:val="005B06E1"/>
    <w:rsid w:val="005F44FF"/>
    <w:rsid w:val="00655B75"/>
    <w:rsid w:val="00733655"/>
    <w:rsid w:val="0074238C"/>
    <w:rsid w:val="0088782D"/>
    <w:rsid w:val="0093725B"/>
    <w:rsid w:val="009550D7"/>
    <w:rsid w:val="00961C5F"/>
    <w:rsid w:val="009813EE"/>
    <w:rsid w:val="00A360AC"/>
    <w:rsid w:val="00AC782A"/>
    <w:rsid w:val="00AD1B06"/>
    <w:rsid w:val="00B21225"/>
    <w:rsid w:val="00B319B7"/>
    <w:rsid w:val="00B6646F"/>
    <w:rsid w:val="00B86535"/>
    <w:rsid w:val="00BF43E6"/>
    <w:rsid w:val="00E2442C"/>
    <w:rsid w:val="00F6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2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F44FF"/>
    <w:rPr>
      <w:b/>
      <w:bCs/>
    </w:rPr>
  </w:style>
  <w:style w:type="paragraph" w:styleId="a6">
    <w:name w:val="Normal (Web)"/>
    <w:basedOn w:val="a"/>
    <w:uiPriority w:val="99"/>
    <w:unhideWhenUsed/>
    <w:rsid w:val="005F4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A7AC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F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1E39"/>
  </w:style>
  <w:style w:type="paragraph" w:styleId="aa">
    <w:name w:val="footer"/>
    <w:basedOn w:val="a"/>
    <w:link w:val="ab"/>
    <w:uiPriority w:val="99"/>
    <w:unhideWhenUsed/>
    <w:rsid w:val="003F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1E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82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F44FF"/>
    <w:rPr>
      <w:b/>
      <w:bCs/>
    </w:rPr>
  </w:style>
  <w:style w:type="paragraph" w:styleId="a6">
    <w:name w:val="Normal (Web)"/>
    <w:basedOn w:val="a"/>
    <w:uiPriority w:val="99"/>
    <w:unhideWhenUsed/>
    <w:rsid w:val="005F4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A7AC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F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F1E39"/>
  </w:style>
  <w:style w:type="paragraph" w:styleId="aa">
    <w:name w:val="footer"/>
    <w:basedOn w:val="a"/>
    <w:link w:val="ab"/>
    <w:uiPriority w:val="99"/>
    <w:unhideWhenUsed/>
    <w:rsid w:val="003F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F1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5" Type="http://schemas.openxmlformats.org/officeDocument/2006/relationships/hyperlink" Target="mailto:occo02@mail.ru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yperlink" Target="mailto:mintrud.mr8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4267A-6986-4E6B-84E9-0C72B09ED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</dc:creator>
  <cp:keywords/>
  <dc:description/>
  <cp:lastModifiedBy>user17</cp:lastModifiedBy>
  <cp:revision>11</cp:revision>
  <cp:lastPrinted>2018-07-17T07:19:00Z</cp:lastPrinted>
  <dcterms:created xsi:type="dcterms:W3CDTF">2018-07-13T04:39:00Z</dcterms:created>
  <dcterms:modified xsi:type="dcterms:W3CDTF">2018-07-23T10:13:00Z</dcterms:modified>
</cp:coreProperties>
</file>